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jc w:val="center"/>
      </w:pPr>
      <w:r>
        <w:rPr>
          <w:rFonts w:ascii="함초롬바탕" w:hAnsi="함초롬바탕" w:eastAsia="함초롬바탕"/>
          <w:b/>
          <w:bCs/>
          <w:sz w:val="32"/>
          <w:szCs w:val="32"/>
        </w:rPr>
        <w:t xml:space="preserve">신규 서비스 기획 회의록</w:t>
      </w:r>
    </w:p>
    <w:p>
      <w:pPr>
        <w:rPr>
          <w:rFonts w:ascii="함초롬바탕" w:hAnsi="함초롬바탕" w:eastAsia="함초롬바탕"/>
          <w:sz w:val="20"/>
          <w:szCs w:val="20"/>
        </w:rPr>
      </w:pPr>
    </w:p>
    <w:tbl>
      <w:tblPr>
        <w:tblW w:w="8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5" w:type="dxa"/>
          <w:right w:w="85" w:type="dxa"/>
        </w:tblCellMar>
      </w:tblPr>
      <w:tblGrid>
        <w:gridCol w:w="1800"/>
        <w:gridCol w:w="6704"/>
      </w:tblGrid>
      <w:tr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EAF3"/>
            <w:vAlign w:val="center"/>
          </w:tcPr>
          <w:p>
            <w:pPr>
              <w:jc w:val="center"/>
            </w:pPr>
            <w:r>
              <w:rPr>
                <w:rFonts w:ascii="함초롬바탕" w:hAnsi="함초롬바탕" w:eastAsia="함초롬바탕"/>
                <w:b/>
                <w:bCs/>
                <w:sz w:val="20"/>
                <w:szCs w:val="20"/>
              </w:rPr>
              <w:t xml:space="preserve">일  시</w:t>
            </w:r>
          </w:p>
        </w:tc>
        <w:tc>
          <w:tcPr>
            <w:tcW w:w="6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r>
              <w:rPr>
                <w:rFonts w:ascii="함초롬바탕" w:hAnsi="함초롬바탕" w:eastAsia="함초롬바탕"/>
                <w:sz w:val="20"/>
                <w:szCs w:val="20"/>
              </w:rPr>
              <w:t xml:space="preserve">2026. 10. 7.(수) 14:00 ~ 15:30</w:t>
            </w:r>
          </w:p>
        </w:tc>
      </w:tr>
      <w:tr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EAF3"/>
            <w:vAlign w:val="center"/>
          </w:tcPr>
          <w:p>
            <w:pPr>
              <w:jc w:val="center"/>
            </w:pPr>
            <w:r>
              <w:rPr>
                <w:rFonts w:ascii="함초롬바탕" w:hAnsi="함초롬바탕" w:eastAsia="함초롬바탕"/>
                <w:b/>
                <w:bCs/>
                <w:sz w:val="20"/>
                <w:szCs w:val="20"/>
              </w:rPr>
              <w:t xml:space="preserve">장  소</w:t>
            </w:r>
          </w:p>
        </w:tc>
        <w:tc>
          <w:tcPr>
            <w:tcW w:w="6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r>
              <w:rPr>
                <w:rFonts w:ascii="함초롬바탕" w:hAnsi="함초롬바탕" w:eastAsia="함초롬바탕"/>
                <w:sz w:val="20"/>
                <w:szCs w:val="20"/>
              </w:rPr>
              <w:t xml:space="preserve">본관 3층 소회의실</w:t>
            </w:r>
          </w:p>
        </w:tc>
      </w:tr>
      <w:tr>
        <w:tc>
          <w:tcPr>
            <w:tcW w:w="1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EAF3"/>
            <w:vAlign w:val="center"/>
          </w:tcPr>
          <w:p>
            <w:pPr>
              <w:jc w:val="center"/>
            </w:pPr>
            <w:r>
              <w:rPr>
                <w:rFonts w:ascii="함초롬바탕" w:hAnsi="함초롬바탕" w:eastAsia="함초롬바탕"/>
                <w:b/>
                <w:bCs/>
                <w:sz w:val="20"/>
                <w:szCs w:val="20"/>
              </w:rPr>
              <w:t xml:space="preserve">참석자</w:t>
            </w:r>
          </w:p>
        </w:tc>
        <w:tc>
          <w:tcPr>
            <w:tcW w:w="67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r>
              <w:rPr>
                <w:rFonts w:ascii="함초롬바탕" w:hAnsi="함초롬바탕" w:eastAsia="함초롬바탕"/>
                <w:sz w:val="20"/>
                <w:szCs w:val="20"/>
              </w:rPr>
              <w:t xml:space="preserve">기획팀 김지현, 개발팀 박민수, 디자인팀 이서연 (3명)</w:t>
            </w:r>
          </w:p>
        </w:tc>
      </w:tr>
    </w:tbl>
    <w:p>
      <w:pPr>
        <w:rPr>
          <w:rFonts w:ascii="함초롬바탕" w:hAnsi="함초롬바탕" w:eastAsia="함초롬바탕"/>
          <w:sz w:val="20"/>
          <w:szCs w:val="20"/>
        </w:rPr>
      </w:pPr>
    </w:p>
    <w:p>
      <w:r>
        <w:rPr>
          <w:rFonts w:ascii="함초롬바탕" w:hAnsi="함초롬바탕" w:eastAsia="함초롬바탕"/>
          <w:b/>
          <w:bCs/>
          <w:sz w:val="20"/>
          <w:szCs w:val="20"/>
        </w:rPr>
        <w:t xml:space="preserve">1. 논의 내용</w:t>
      </w:r>
    </w:p>
    <w:p>
      <w:r>
        <w:rPr>
          <w:rFonts w:ascii="함초롬바탕" w:hAnsi="함초롬바탕" w:eastAsia="함초롬바탕"/>
          <w:sz w:val="20"/>
          <w:szCs w:val="20"/>
        </w:rPr>
        <w:t xml:space="preserve">  가. 11월 베타 오픈 일정을 확정하고, 사전 신청자 </w:t>
      </w:r>
      <w:r>
        <w:rPr>
          <w:rFonts w:ascii="함초롬바탕" w:hAnsi="함초롬바탕" w:eastAsia="함초롬바탕"/>
          <w:b/>
          <w:bCs/>
          <w:sz w:val="20"/>
          <w:szCs w:val="20"/>
        </w:rPr>
        <w:t xml:space="preserve">1,200명</w:t>
      </w:r>
      <w:r>
        <w:rPr>
          <w:rFonts w:ascii="함초롬바탕" w:hAnsi="함초롬바탕" w:eastAsia="함초롬바탕"/>
          <w:sz w:val="20"/>
          <w:szCs w:val="20"/>
        </w:rPr>
        <w:t xml:space="preserve">에게 안내 문자를 발송하기로 함.</w:t>
      </w:r>
    </w:p>
    <w:p>
      <w:r>
        <w:rPr>
          <w:rFonts w:ascii="함초롬바탕" w:hAnsi="함초롬바탕" w:eastAsia="함초롬바탕"/>
          <w:sz w:val="20"/>
          <w:szCs w:val="20"/>
        </w:rPr>
        <w:t xml:space="preserve">  나. 모바일 화면의 글자 크기 조절 기능은 </w:t>
      </w:r>
      <w:r>
        <w:rPr>
          <w:rFonts w:ascii="함초롬바탕" w:hAnsi="함초롬바탕" w:eastAsia="함초롬바탕"/>
          <w:color w:val="C00000"/>
          <w:sz w:val="20"/>
          <w:szCs w:val="20"/>
        </w:rPr>
        <w:t xml:space="preserve">베타 이전 필수 반영</w:t>
      </w:r>
      <w:r>
        <w:rPr>
          <w:rFonts w:ascii="함초롬바탕" w:hAnsi="함초롬바탕" w:eastAsia="함초롬바탕"/>
          <w:sz w:val="20"/>
          <w:szCs w:val="20"/>
        </w:rPr>
        <w:t xml:space="preserve"> 항목으로 분류함.</w:t>
      </w:r>
    </w:p>
    <w:p>
      <w:r>
        <w:rPr>
          <w:rFonts w:ascii="함초롬바탕" w:hAnsi="함초롬바탕" w:eastAsia="함초롬바탕"/>
          <w:sz w:val="20"/>
          <w:szCs w:val="20"/>
        </w:rPr>
        <w:t xml:space="preserve">  다. 고객 문의 창구는 기존 이메일에서 채팅 상담으로 일원화함.</w:t>
      </w:r>
    </w:p>
    <w:p>
      <w:pPr>
        <w:rPr>
          <w:rFonts w:ascii="함초롬바탕" w:hAnsi="함초롬바탕" w:eastAsia="함초롬바탕"/>
          <w:sz w:val="20"/>
          <w:szCs w:val="20"/>
        </w:rPr>
      </w:pPr>
    </w:p>
    <w:p>
      <w:r>
        <w:rPr>
          <w:rFonts w:ascii="함초롬바탕" w:hAnsi="함초롬바탕" w:eastAsia="함초롬바탕"/>
          <w:b/>
          <w:bCs/>
          <w:sz w:val="20"/>
          <w:szCs w:val="20"/>
        </w:rPr>
        <w:t xml:space="preserve">2. 향후 일정</w:t>
      </w:r>
    </w:p>
    <w:p>
      <w:r>
        <w:rPr>
          <w:rFonts w:ascii="함초롬바탕" w:hAnsi="함초롬바탕" w:eastAsia="함초롬바탕"/>
          <w:sz w:val="20"/>
          <w:szCs w:val="20"/>
        </w:rPr>
        <w:t xml:space="preserve">  ○ 10. 21.(수)  화면 설계 최종안 공유</w:t>
      </w:r>
    </w:p>
    <w:p>
      <w:r>
        <w:rPr>
          <w:rFonts w:ascii="함초롬바탕" w:hAnsi="함초롬바탕" w:eastAsia="함초롬바탕"/>
          <w:sz w:val="20"/>
          <w:szCs w:val="20"/>
        </w:rPr>
        <w:t xml:space="preserve">  ○ 11.  4.(수)  내부 테스트 및 오류 점검</w:t>
      </w:r>
    </w:p>
    <w:p>
      <w:r>
        <w:rPr>
          <w:rFonts w:ascii="함초롬바탕" w:hAnsi="함초롬바탕" w:eastAsia="함초롬바탕"/>
          <w:sz w:val="20"/>
          <w:szCs w:val="20"/>
        </w:rPr>
        <w:t xml:space="preserve">  ○ 11. 18.(수)  베타 서비스 공개</w:t>
      </w:r>
    </w:p>
    <w:p>
      <w:pPr>
        <w:rPr>
          <w:rFonts w:ascii="함초롬바탕" w:hAnsi="함초롬바탕" w:eastAsia="함초롬바탕"/>
          <w:sz w:val="20"/>
          <w:szCs w:val="20"/>
        </w:rPr>
      </w:pPr>
    </w:p>
    <w:p>
      <w:pPr>
        <w:jc w:val="right"/>
      </w:pPr>
      <w:r>
        <w:rPr>
          <w:rFonts w:ascii="함초롬바탕" w:hAnsi="함초롬바탕" w:eastAsia="함초롬바탕"/>
          <w:color w:val="555555"/>
          <w:sz w:val="18"/>
          <w:szCs w:val="18"/>
        </w:rPr>
        <w:t xml:space="preserve">※ 이 문서는 변환기 사용 예시로 만든 가상의 회의록입니다.</w:t>
      </w:r>
    </w:p>
    <w:sectPr>
      <w:pgSz w:w="11906" w:h="16837"/>
      <w:pgMar w:top="1984" w:right="1701" w:bottom="1701" w:left="1701" w:header="850" w:footer="85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함초롬바탕" w:hAnsi="함초롬바탕" w:eastAsia="함초롬바탕" w:cs="함초롬바탕"/>
        <w:sz w:val="20"/>
        <w:szCs w:val="20"/>
        <w:lang w:val="en-US" w:eastAsia="ko-KR"/>
      </w:rPr>
    </w:rPrDefault>
    <w:pPrDefault>
      <w:pPr>
        <w:spacing w:after="0" w:line="384" w:lineRule="auto"/>
        <w:jc w:val="both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sample</dc:title>
</cp:coreProperties>
</file>